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B9" w:rsidRPr="00AD58A0" w:rsidRDefault="00404403">
      <w:pPr>
        <w:widowControl/>
        <w:jc w:val="left"/>
        <w:rPr>
          <w:rStyle w:val="a6"/>
        </w:rPr>
      </w:pP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附件：</w:t>
      </w:r>
    </w:p>
    <w:p w:rsidR="008554B9" w:rsidRPr="00404403" w:rsidRDefault="008554B9">
      <w:pPr>
        <w:widowControl/>
        <w:jc w:val="left"/>
        <w:rPr>
          <w:rFonts w:ascii="仿宋" w:eastAsia="仿宋" w:hAnsi="仿宋" w:cs="FangSong_GB2312"/>
          <w:kern w:val="0"/>
          <w:sz w:val="28"/>
          <w:szCs w:val="28"/>
        </w:rPr>
      </w:pPr>
    </w:p>
    <w:p w:rsidR="008554B9" w:rsidRPr="00404403" w:rsidRDefault="00404403">
      <w:pPr>
        <w:widowControl/>
        <w:jc w:val="center"/>
        <w:rPr>
          <w:rFonts w:asciiTheme="minorEastAsia" w:eastAsiaTheme="minorEastAsia" w:hAnsiTheme="minorEastAsia" w:cs="宋体-18030"/>
          <w:b/>
          <w:bCs/>
          <w:kern w:val="0"/>
          <w:sz w:val="44"/>
          <w:szCs w:val="44"/>
        </w:rPr>
      </w:pPr>
      <w:r w:rsidRPr="00404403">
        <w:rPr>
          <w:rFonts w:asciiTheme="minorEastAsia" w:eastAsiaTheme="minorEastAsia" w:hAnsiTheme="minorEastAsia" w:cs="宋体-18030" w:hint="eastAsia"/>
          <w:b/>
          <w:bCs/>
          <w:kern w:val="0"/>
          <w:sz w:val="44"/>
          <w:szCs w:val="44"/>
        </w:rPr>
        <w:t>20</w:t>
      </w:r>
      <w:r w:rsidR="00E829AA">
        <w:rPr>
          <w:rFonts w:asciiTheme="minorEastAsia" w:eastAsiaTheme="minorEastAsia" w:hAnsiTheme="minorEastAsia" w:cs="宋体-18030" w:hint="eastAsia"/>
          <w:b/>
          <w:bCs/>
          <w:kern w:val="0"/>
          <w:sz w:val="44"/>
          <w:szCs w:val="44"/>
        </w:rPr>
        <w:t>20</w:t>
      </w:r>
      <w:r w:rsidRPr="00404403">
        <w:rPr>
          <w:rFonts w:asciiTheme="minorEastAsia" w:eastAsiaTheme="minorEastAsia" w:hAnsiTheme="minorEastAsia" w:cs="宋体-18030" w:hint="eastAsia"/>
          <w:b/>
          <w:bCs/>
          <w:kern w:val="0"/>
          <w:sz w:val="44"/>
          <w:szCs w:val="44"/>
        </w:rPr>
        <w:t>年拍卖企业等级评估工作安排</w:t>
      </w:r>
    </w:p>
    <w:p w:rsidR="008554B9" w:rsidRPr="00404403" w:rsidRDefault="0040440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404403">
        <w:rPr>
          <w:rFonts w:ascii="仿宋" w:eastAsia="仿宋" w:hAnsi="仿宋" w:cs="宋体"/>
          <w:kern w:val="0"/>
          <w:sz w:val="28"/>
          <w:szCs w:val="28"/>
        </w:rPr>
        <w:t xml:space="preserve">　　　</w:t>
      </w:r>
    </w:p>
    <w:p w:rsidR="008554B9" w:rsidRPr="00404403" w:rsidRDefault="00404403">
      <w:pPr>
        <w:ind w:firstLineChars="200" w:firstLine="560"/>
        <w:rPr>
          <w:rFonts w:ascii="仿宋" w:eastAsia="仿宋" w:hAnsi="仿宋" w:cs="FangSong_GB2312"/>
          <w:kern w:val="0"/>
          <w:sz w:val="28"/>
          <w:szCs w:val="28"/>
        </w:rPr>
      </w:pPr>
      <w:r w:rsidRPr="00404403">
        <w:rPr>
          <w:rFonts w:ascii="仿宋" w:eastAsia="仿宋" w:hAnsi="仿宋" w:cs="FangSong_GB2312"/>
          <w:kern w:val="0"/>
          <w:sz w:val="28"/>
          <w:szCs w:val="28"/>
        </w:rPr>
        <w:t>20</w:t>
      </w:r>
      <w:r w:rsidR="00E829AA">
        <w:rPr>
          <w:rFonts w:ascii="仿宋" w:eastAsia="仿宋" w:hAnsi="仿宋" w:cs="FangSong_GB2312"/>
          <w:kern w:val="0"/>
          <w:sz w:val="28"/>
          <w:szCs w:val="28"/>
        </w:rPr>
        <w:t>20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年拍卖企业等级评估各阶段工作安排及时间要求：</w:t>
      </w:r>
      <w:r w:rsidRPr="00404403">
        <w:rPr>
          <w:rFonts w:ascii="仿宋" w:eastAsia="仿宋" w:hAnsi="仿宋" w:cs="FangSong_GB2312" w:hint="eastAsia"/>
          <w:b/>
          <w:kern w:val="0"/>
          <w:sz w:val="28"/>
          <w:szCs w:val="28"/>
        </w:rPr>
        <w:t xml:space="preserve">　</w:t>
      </w:r>
    </w:p>
    <w:p w:rsidR="008554B9" w:rsidRPr="00404403" w:rsidRDefault="00404403">
      <w:pPr>
        <w:ind w:leftChars="50" w:left="105" w:firstLineChars="200" w:firstLine="562"/>
        <w:rPr>
          <w:rFonts w:ascii="仿宋" w:eastAsia="仿宋" w:hAnsi="仿宋" w:cs="FangSong_GB2312"/>
          <w:b/>
          <w:bCs/>
          <w:kern w:val="0"/>
          <w:sz w:val="28"/>
          <w:szCs w:val="28"/>
        </w:rPr>
      </w:pP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第一阶段：企业自检（</w:t>
      </w:r>
      <w:r w:rsidR="00E829AA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4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月</w:t>
      </w:r>
      <w:r w:rsidR="000B7224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30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日至</w:t>
      </w:r>
      <w:r w:rsidR="00E829AA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5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月</w:t>
      </w:r>
      <w:r w:rsidR="000B7224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20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日）</w:t>
      </w:r>
    </w:p>
    <w:p w:rsidR="008554B9" w:rsidRPr="00404403" w:rsidRDefault="00404403">
      <w:pPr>
        <w:ind w:left="5" w:firstLineChars="235" w:firstLine="658"/>
        <w:rPr>
          <w:rFonts w:ascii="仿宋" w:eastAsia="仿宋" w:hAnsi="仿宋" w:cs="FangSong_GB2312"/>
          <w:kern w:val="0"/>
          <w:sz w:val="28"/>
          <w:szCs w:val="28"/>
        </w:rPr>
      </w:pP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网上填报数据和资料前，申报企业应首先对照国家标准《拍卖企业的等级评估与等级划分》（</w:t>
      </w:r>
      <w:r w:rsidRPr="00404403">
        <w:rPr>
          <w:rFonts w:ascii="仿宋" w:eastAsia="仿宋" w:hAnsi="仿宋" w:cs="FangSong_GB2312"/>
          <w:kern w:val="0"/>
          <w:sz w:val="28"/>
          <w:szCs w:val="28"/>
        </w:rPr>
        <w:t>GB/T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 xml:space="preserve"> </w:t>
      </w:r>
      <w:r w:rsidRPr="00404403">
        <w:rPr>
          <w:rFonts w:ascii="仿宋" w:eastAsia="仿宋" w:hAnsi="仿宋" w:cs="FangSong_GB2312"/>
          <w:kern w:val="0"/>
          <w:sz w:val="28"/>
          <w:szCs w:val="28"/>
        </w:rPr>
        <w:t>27968-2011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）中的具体指标进行</w:t>
      </w:r>
      <w:r w:rsidR="00E829AA">
        <w:rPr>
          <w:rFonts w:ascii="仿宋" w:eastAsia="仿宋" w:hAnsi="仿宋" w:cs="FangSong_GB2312" w:hint="eastAsia"/>
          <w:kern w:val="0"/>
          <w:sz w:val="28"/>
          <w:szCs w:val="28"/>
        </w:rPr>
        <w:t>达标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自检，</w:t>
      </w:r>
      <w:r w:rsidR="004B3B7E">
        <w:rPr>
          <w:rFonts w:ascii="仿宋" w:eastAsia="仿宋" w:hAnsi="仿宋" w:cs="FangSong_GB2312" w:hint="eastAsia"/>
          <w:kern w:val="0"/>
          <w:sz w:val="28"/>
          <w:szCs w:val="28"/>
        </w:rPr>
        <w:t>自检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期间，应对申报信息和相关资料进行充分准备。</w:t>
      </w:r>
    </w:p>
    <w:p w:rsidR="008554B9" w:rsidRPr="00404403" w:rsidRDefault="00404403">
      <w:pPr>
        <w:ind w:leftChars="50" w:left="105" w:firstLineChars="150" w:firstLine="422"/>
        <w:rPr>
          <w:rFonts w:ascii="仿宋" w:eastAsia="仿宋" w:hAnsi="仿宋" w:cs="FangSong_GB2312"/>
          <w:b/>
          <w:bCs/>
          <w:kern w:val="0"/>
          <w:sz w:val="28"/>
          <w:szCs w:val="28"/>
        </w:rPr>
      </w:pPr>
      <w:r w:rsidRPr="00404403">
        <w:rPr>
          <w:rFonts w:ascii="仿宋" w:eastAsia="仿宋" w:hAnsi="仿宋" w:cs="FangSong_GB2312"/>
          <w:b/>
          <w:bCs/>
          <w:kern w:val="0"/>
          <w:sz w:val="28"/>
          <w:szCs w:val="28"/>
        </w:rPr>
        <w:t xml:space="preserve"> 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第二阶段：条件申报（</w:t>
      </w:r>
      <w:r w:rsidR="00E829AA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5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月20日至</w:t>
      </w:r>
      <w:r w:rsidR="00E829AA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6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月</w:t>
      </w:r>
      <w:r w:rsidR="000B7224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30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日）</w:t>
      </w:r>
    </w:p>
    <w:p w:rsidR="008554B9" w:rsidRPr="00404403" w:rsidRDefault="00404403">
      <w:pPr>
        <w:ind w:left="5" w:firstLineChars="235" w:firstLine="658"/>
        <w:rPr>
          <w:rFonts w:ascii="仿宋" w:eastAsia="仿宋" w:hAnsi="仿宋" w:cs="FangSong_GB2312"/>
          <w:kern w:val="0"/>
          <w:sz w:val="28"/>
          <w:szCs w:val="28"/>
        </w:rPr>
      </w:pP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凡自愿要求参加等级评估的拍卖企业，应按相关要求进入中</w:t>
      </w:r>
      <w:proofErr w:type="gramStart"/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拍协官网</w:t>
      </w:r>
      <w:proofErr w:type="gramEnd"/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“企业评估管理系统”在线进行条件申报。条件申报须填报企业注册成立时间和拍卖师执业情况等信息并上</w:t>
      </w:r>
      <w:proofErr w:type="gramStart"/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传相关</w:t>
      </w:r>
      <w:proofErr w:type="gramEnd"/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附加资料。条件申报须符合标准“</w:t>
      </w:r>
      <w:r w:rsidRPr="00404403">
        <w:rPr>
          <w:rFonts w:ascii="仿宋" w:eastAsia="仿宋" w:hAnsi="仿宋" w:cs="FangSong_GB2312"/>
          <w:kern w:val="0"/>
          <w:sz w:val="28"/>
          <w:szCs w:val="28"/>
        </w:rPr>
        <w:t>3.1.2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参评企业准入条件”的有关要求。</w:t>
      </w:r>
    </w:p>
    <w:p w:rsidR="008554B9" w:rsidRPr="00404403" w:rsidRDefault="00404403">
      <w:pPr>
        <w:ind w:left="5" w:firstLineChars="235" w:firstLine="658"/>
        <w:rPr>
          <w:rFonts w:ascii="仿宋" w:eastAsia="仿宋" w:hAnsi="仿宋" w:cs="FangSong_GB2312"/>
          <w:kern w:val="0"/>
          <w:sz w:val="28"/>
          <w:szCs w:val="28"/>
        </w:rPr>
      </w:pP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其中，关于参评企业成立时间的要求为201</w:t>
      </w:r>
      <w:r w:rsidR="00E829AA">
        <w:rPr>
          <w:rFonts w:ascii="仿宋" w:eastAsia="仿宋" w:hAnsi="仿宋" w:cs="FangSong_GB2312" w:hint="eastAsia"/>
          <w:kern w:val="0"/>
          <w:sz w:val="28"/>
          <w:szCs w:val="28"/>
        </w:rPr>
        <w:t>6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年12月31日（含）以前成立，方可申报20</w:t>
      </w:r>
      <w:r w:rsidR="00E829AA">
        <w:rPr>
          <w:rFonts w:ascii="仿宋" w:eastAsia="仿宋" w:hAnsi="仿宋" w:cs="FangSong_GB2312" w:hint="eastAsia"/>
          <w:kern w:val="0"/>
          <w:sz w:val="28"/>
          <w:szCs w:val="28"/>
        </w:rPr>
        <w:t>20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年拍卖企业等级评估。</w:t>
      </w:r>
    </w:p>
    <w:p w:rsidR="008554B9" w:rsidRPr="00404403" w:rsidRDefault="00404403">
      <w:pPr>
        <w:ind w:leftChars="50" w:left="105" w:firstLineChars="150" w:firstLine="420"/>
        <w:rPr>
          <w:rFonts w:ascii="仿宋" w:eastAsia="仿宋" w:hAnsi="仿宋" w:cs="FangSong_GB2312"/>
          <w:kern w:val="0"/>
          <w:sz w:val="28"/>
          <w:szCs w:val="28"/>
        </w:rPr>
      </w:pPr>
      <w:r w:rsidRPr="00404403">
        <w:rPr>
          <w:rFonts w:ascii="仿宋" w:eastAsia="仿宋" w:hAnsi="仿宋" w:cs="FangSong_GB2312"/>
          <w:kern w:val="0"/>
          <w:sz w:val="28"/>
          <w:szCs w:val="28"/>
        </w:rPr>
        <w:t xml:space="preserve"> 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第三阶段：资料申报（</w:t>
      </w:r>
      <w:r w:rsidR="00E829AA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6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月1日至</w:t>
      </w:r>
      <w:r w:rsidR="00E829AA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7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月</w:t>
      </w:r>
      <w:r w:rsidR="000B7224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1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日）</w:t>
      </w:r>
    </w:p>
    <w:p w:rsidR="008554B9" w:rsidRPr="00404403" w:rsidRDefault="00404403">
      <w:pPr>
        <w:ind w:firstLine="560"/>
        <w:rPr>
          <w:rFonts w:ascii="仿宋" w:eastAsia="仿宋" w:hAnsi="仿宋" w:cs="FangSong_GB2312"/>
          <w:kern w:val="0"/>
          <w:sz w:val="28"/>
          <w:szCs w:val="28"/>
        </w:rPr>
      </w:pP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 xml:space="preserve">凡通过条件申报并审核合格的企业，可于缴费后，再次进入“企业评估管理系统”正式进行评估资料申报。申报信息资料中所有要求上传的附加资料也应一并从网上提交，附加资料要求是原件的扫描件。主要包括：　</w:t>
      </w:r>
    </w:p>
    <w:p w:rsidR="008554B9" w:rsidRPr="00404403" w:rsidRDefault="00404403">
      <w:pPr>
        <w:ind w:leftChars="50" w:left="105" w:firstLineChars="150" w:firstLine="420"/>
        <w:rPr>
          <w:rFonts w:ascii="仿宋" w:eastAsia="仿宋" w:hAnsi="仿宋" w:cs="FangSong_GB2312"/>
          <w:kern w:val="0"/>
          <w:sz w:val="28"/>
          <w:szCs w:val="28"/>
        </w:rPr>
      </w:pPr>
      <w:r w:rsidRPr="00404403">
        <w:rPr>
          <w:rFonts w:ascii="仿宋" w:eastAsia="仿宋" w:hAnsi="仿宋" w:cs="FangSong_GB2312"/>
          <w:kern w:val="0"/>
          <w:sz w:val="28"/>
          <w:szCs w:val="28"/>
        </w:rPr>
        <w:t>1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、考核期限内的资产负债表（</w:t>
      </w:r>
      <w:r w:rsidRPr="00404403">
        <w:rPr>
          <w:rFonts w:ascii="仿宋" w:eastAsia="仿宋" w:hAnsi="仿宋" w:cs="FangSong_GB2312"/>
          <w:kern w:val="0"/>
          <w:sz w:val="28"/>
          <w:szCs w:val="28"/>
        </w:rPr>
        <w:t>201</w:t>
      </w:r>
      <w:r w:rsidR="00E829AA">
        <w:rPr>
          <w:rFonts w:ascii="仿宋" w:eastAsia="仿宋" w:hAnsi="仿宋" w:cs="FangSong_GB2312"/>
          <w:kern w:val="0"/>
          <w:sz w:val="28"/>
          <w:szCs w:val="28"/>
        </w:rPr>
        <w:t>7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、</w:t>
      </w:r>
      <w:r w:rsidRPr="00404403">
        <w:rPr>
          <w:rFonts w:ascii="仿宋" w:eastAsia="仿宋" w:hAnsi="仿宋" w:cs="FangSong_GB2312"/>
          <w:kern w:val="0"/>
          <w:sz w:val="28"/>
          <w:szCs w:val="28"/>
        </w:rPr>
        <w:t>201</w:t>
      </w:r>
      <w:r w:rsidR="00E829AA">
        <w:rPr>
          <w:rFonts w:ascii="仿宋" w:eastAsia="仿宋" w:hAnsi="仿宋" w:cs="FangSong_GB2312"/>
          <w:kern w:val="0"/>
          <w:sz w:val="28"/>
          <w:szCs w:val="28"/>
        </w:rPr>
        <w:t>8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、201</w:t>
      </w:r>
      <w:r w:rsidR="00E829AA">
        <w:rPr>
          <w:rFonts w:ascii="仿宋" w:eastAsia="仿宋" w:hAnsi="仿宋" w:cs="FangSong_GB2312" w:hint="eastAsia"/>
          <w:kern w:val="0"/>
          <w:sz w:val="28"/>
          <w:szCs w:val="28"/>
        </w:rPr>
        <w:t>9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年）；</w:t>
      </w:r>
    </w:p>
    <w:p w:rsidR="008554B9" w:rsidRPr="00404403" w:rsidRDefault="00404403">
      <w:pPr>
        <w:ind w:left="5" w:firstLineChars="185" w:firstLine="518"/>
        <w:rPr>
          <w:rFonts w:ascii="仿宋" w:eastAsia="仿宋" w:hAnsi="仿宋" w:cs="FangSong_GB2312"/>
          <w:kern w:val="0"/>
          <w:sz w:val="28"/>
          <w:szCs w:val="28"/>
        </w:rPr>
      </w:pPr>
      <w:r w:rsidRPr="00404403">
        <w:rPr>
          <w:rFonts w:ascii="仿宋" w:eastAsia="仿宋" w:hAnsi="仿宋" w:cs="FangSong_GB2312"/>
          <w:kern w:val="0"/>
          <w:sz w:val="28"/>
          <w:szCs w:val="28"/>
        </w:rPr>
        <w:lastRenderedPageBreak/>
        <w:t>2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、拍卖相关专业人员证书（包括</w:t>
      </w:r>
      <w:r w:rsidRPr="00404403">
        <w:rPr>
          <w:rFonts w:ascii="仿宋" w:eastAsia="仿宋" w:hAnsi="仿宋" w:cs="FangSong_GB2312"/>
          <w:kern w:val="0"/>
          <w:sz w:val="28"/>
          <w:szCs w:val="28"/>
        </w:rPr>
        <w:t>201</w:t>
      </w:r>
      <w:r w:rsidR="00E829AA">
        <w:rPr>
          <w:rFonts w:ascii="仿宋" w:eastAsia="仿宋" w:hAnsi="仿宋" w:cs="FangSong_GB2312"/>
          <w:kern w:val="0"/>
          <w:sz w:val="28"/>
          <w:szCs w:val="28"/>
        </w:rPr>
        <w:t>8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、201</w:t>
      </w:r>
      <w:r w:rsidR="00E829AA">
        <w:rPr>
          <w:rFonts w:ascii="仿宋" w:eastAsia="仿宋" w:hAnsi="仿宋" w:cs="FangSong_GB2312" w:hint="eastAsia"/>
          <w:kern w:val="0"/>
          <w:sz w:val="28"/>
          <w:szCs w:val="28"/>
        </w:rPr>
        <w:t>9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年度内考取的拍卖行业高管证书或其他资格类专业证书）；</w:t>
      </w:r>
    </w:p>
    <w:p w:rsidR="008554B9" w:rsidRPr="00404403" w:rsidRDefault="00404403">
      <w:pPr>
        <w:ind w:left="5" w:firstLineChars="185" w:firstLine="518"/>
        <w:rPr>
          <w:rFonts w:ascii="仿宋" w:eastAsia="仿宋" w:hAnsi="仿宋" w:cs="FangSong_GB2312"/>
          <w:kern w:val="0"/>
          <w:sz w:val="28"/>
          <w:szCs w:val="28"/>
        </w:rPr>
      </w:pPr>
      <w:r w:rsidRPr="00404403">
        <w:rPr>
          <w:rFonts w:ascii="仿宋" w:eastAsia="仿宋" w:hAnsi="仿宋" w:cs="FangSong_GB2312"/>
          <w:kern w:val="0"/>
          <w:sz w:val="28"/>
          <w:szCs w:val="28"/>
        </w:rPr>
        <w:t>3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、</w:t>
      </w:r>
      <w:r w:rsidR="00A928DC" w:rsidRPr="00404403">
        <w:rPr>
          <w:rFonts w:ascii="仿宋" w:eastAsia="仿宋" w:hAnsi="仿宋" w:cs="FangSong_GB2312"/>
          <w:kern w:val="0"/>
          <w:sz w:val="28"/>
          <w:szCs w:val="28"/>
        </w:rPr>
        <w:t>201</w:t>
      </w:r>
      <w:r w:rsidR="00E829AA">
        <w:rPr>
          <w:rFonts w:ascii="仿宋" w:eastAsia="仿宋" w:hAnsi="仿宋" w:cs="FangSong_GB2312"/>
          <w:kern w:val="0"/>
          <w:sz w:val="28"/>
          <w:szCs w:val="28"/>
        </w:rPr>
        <w:t>8</w:t>
      </w:r>
      <w:r w:rsidR="00A928DC" w:rsidRPr="00404403">
        <w:rPr>
          <w:rFonts w:ascii="仿宋" w:eastAsia="仿宋" w:hAnsi="仿宋" w:cs="FangSong_GB2312" w:hint="eastAsia"/>
          <w:kern w:val="0"/>
          <w:sz w:val="28"/>
          <w:szCs w:val="28"/>
        </w:rPr>
        <w:t>、201</w:t>
      </w:r>
      <w:r w:rsidR="00E829AA">
        <w:rPr>
          <w:rFonts w:ascii="仿宋" w:eastAsia="仿宋" w:hAnsi="仿宋" w:cs="FangSong_GB2312" w:hint="eastAsia"/>
          <w:kern w:val="0"/>
          <w:sz w:val="28"/>
          <w:szCs w:val="28"/>
        </w:rPr>
        <w:t>9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年缴纳的增值税纳税凭证或减免税文件的扫描件；</w:t>
      </w:r>
    </w:p>
    <w:p w:rsidR="008554B9" w:rsidRPr="00404403" w:rsidRDefault="00404403">
      <w:pPr>
        <w:ind w:left="5" w:firstLineChars="185" w:firstLine="518"/>
        <w:rPr>
          <w:rFonts w:ascii="仿宋" w:eastAsia="仿宋" w:hAnsi="仿宋" w:cs="FangSong_GB2312"/>
          <w:kern w:val="0"/>
          <w:sz w:val="28"/>
          <w:szCs w:val="28"/>
        </w:rPr>
      </w:pPr>
      <w:r w:rsidRPr="00404403">
        <w:rPr>
          <w:rFonts w:ascii="仿宋" w:eastAsia="仿宋" w:hAnsi="仿宋" w:cs="FangSong_GB2312"/>
          <w:kern w:val="0"/>
          <w:sz w:val="28"/>
          <w:szCs w:val="28"/>
        </w:rPr>
        <w:t>4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、</w:t>
      </w:r>
      <w:r w:rsidRPr="00404403">
        <w:rPr>
          <w:rFonts w:ascii="仿宋" w:eastAsia="仿宋" w:hAnsi="仿宋" w:cs="FangSong_GB2312"/>
          <w:kern w:val="0"/>
          <w:sz w:val="28"/>
          <w:szCs w:val="28"/>
        </w:rPr>
        <w:t>201</w:t>
      </w:r>
      <w:r w:rsidR="00E829AA">
        <w:rPr>
          <w:rFonts w:ascii="仿宋" w:eastAsia="仿宋" w:hAnsi="仿宋" w:cs="FangSong_GB2312"/>
          <w:kern w:val="0"/>
          <w:sz w:val="28"/>
          <w:szCs w:val="28"/>
        </w:rPr>
        <w:t>7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、201</w:t>
      </w:r>
      <w:r w:rsidR="00E829AA">
        <w:rPr>
          <w:rFonts w:ascii="仿宋" w:eastAsia="仿宋" w:hAnsi="仿宋" w:cs="FangSong_GB2312" w:hint="eastAsia"/>
          <w:kern w:val="0"/>
          <w:sz w:val="28"/>
          <w:szCs w:val="28"/>
        </w:rPr>
        <w:t>8</w:t>
      </w:r>
      <w:r w:rsidR="00A928DC">
        <w:rPr>
          <w:rFonts w:ascii="仿宋" w:eastAsia="仿宋" w:hAnsi="仿宋" w:cs="FangSong_GB2312" w:hint="eastAsia"/>
          <w:kern w:val="0"/>
          <w:sz w:val="28"/>
          <w:szCs w:val="28"/>
        </w:rPr>
        <w:t>、</w:t>
      </w:r>
      <w:r w:rsidR="00A928DC" w:rsidRPr="00404403">
        <w:rPr>
          <w:rFonts w:ascii="仿宋" w:eastAsia="仿宋" w:hAnsi="仿宋" w:cs="FangSong_GB2312"/>
          <w:kern w:val="0"/>
          <w:sz w:val="28"/>
          <w:szCs w:val="28"/>
        </w:rPr>
        <w:t>201</w:t>
      </w:r>
      <w:r w:rsidR="00E829AA">
        <w:rPr>
          <w:rFonts w:ascii="仿宋" w:eastAsia="仿宋" w:hAnsi="仿宋" w:cs="FangSong_GB2312"/>
          <w:kern w:val="0"/>
          <w:sz w:val="28"/>
          <w:szCs w:val="28"/>
        </w:rPr>
        <w:t>9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年缴纳的企业所得税纳税凭证或减免税文件的扫描件；</w:t>
      </w:r>
    </w:p>
    <w:p w:rsidR="008554B9" w:rsidRPr="00404403" w:rsidRDefault="00404403">
      <w:pPr>
        <w:ind w:leftChars="50" w:left="105" w:firstLineChars="150" w:firstLine="420"/>
        <w:rPr>
          <w:rFonts w:ascii="仿宋" w:eastAsia="仿宋" w:hAnsi="仿宋" w:cs="FangSong_GB2312"/>
          <w:kern w:val="0"/>
          <w:sz w:val="28"/>
          <w:szCs w:val="28"/>
        </w:rPr>
      </w:pPr>
      <w:r w:rsidRPr="00404403">
        <w:rPr>
          <w:rFonts w:ascii="仿宋" w:eastAsia="仿宋" w:hAnsi="仿宋" w:cs="FangSong_GB2312"/>
          <w:kern w:val="0"/>
          <w:sz w:val="28"/>
          <w:szCs w:val="28"/>
        </w:rPr>
        <w:t>5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、</w:t>
      </w:r>
      <w:r w:rsidR="00A928DC" w:rsidRPr="00404403">
        <w:rPr>
          <w:rFonts w:ascii="仿宋" w:eastAsia="仿宋" w:hAnsi="仿宋" w:cs="FangSong_GB2312"/>
          <w:kern w:val="0"/>
          <w:sz w:val="28"/>
          <w:szCs w:val="28"/>
        </w:rPr>
        <w:t>201</w:t>
      </w:r>
      <w:r w:rsidR="00E829AA">
        <w:rPr>
          <w:rFonts w:ascii="仿宋" w:eastAsia="仿宋" w:hAnsi="仿宋" w:cs="FangSong_GB2312"/>
          <w:kern w:val="0"/>
          <w:sz w:val="28"/>
          <w:szCs w:val="28"/>
        </w:rPr>
        <w:t>8</w:t>
      </w:r>
      <w:r w:rsidR="00A928DC" w:rsidRPr="00404403">
        <w:rPr>
          <w:rFonts w:ascii="仿宋" w:eastAsia="仿宋" w:hAnsi="仿宋" w:cs="FangSong_GB2312" w:hint="eastAsia"/>
          <w:kern w:val="0"/>
          <w:sz w:val="28"/>
          <w:szCs w:val="28"/>
        </w:rPr>
        <w:t>、201</w:t>
      </w:r>
      <w:r w:rsidR="00E829AA">
        <w:rPr>
          <w:rFonts w:ascii="仿宋" w:eastAsia="仿宋" w:hAnsi="仿宋" w:cs="FangSong_GB2312" w:hint="eastAsia"/>
          <w:kern w:val="0"/>
          <w:sz w:val="28"/>
          <w:szCs w:val="28"/>
        </w:rPr>
        <w:t>9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年度内公益性捐赠发票；</w:t>
      </w:r>
    </w:p>
    <w:p w:rsidR="008554B9" w:rsidRPr="00404403" w:rsidRDefault="00404403">
      <w:pPr>
        <w:ind w:leftChars="50" w:left="105" w:firstLineChars="150" w:firstLine="420"/>
        <w:rPr>
          <w:rFonts w:ascii="仿宋" w:eastAsia="仿宋" w:hAnsi="仿宋" w:cs="FangSong_GB2312"/>
          <w:kern w:val="0"/>
          <w:sz w:val="28"/>
          <w:szCs w:val="28"/>
        </w:rPr>
      </w:pPr>
      <w:r w:rsidRPr="00404403">
        <w:rPr>
          <w:rFonts w:ascii="仿宋" w:eastAsia="仿宋" w:hAnsi="仿宋" w:cs="FangSong_GB2312"/>
          <w:kern w:val="0"/>
          <w:sz w:val="28"/>
          <w:szCs w:val="28"/>
        </w:rPr>
        <w:t>6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 xml:space="preserve">、其他应扫描上传的资料。　　　</w:t>
      </w:r>
    </w:p>
    <w:p w:rsidR="008554B9" w:rsidRPr="00404403" w:rsidRDefault="00404403">
      <w:pPr>
        <w:ind w:leftChars="50" w:left="105" w:firstLineChars="150" w:firstLine="420"/>
        <w:rPr>
          <w:rFonts w:ascii="仿宋" w:eastAsia="仿宋" w:hAnsi="仿宋" w:cs="FangSong_GB2312"/>
          <w:b/>
          <w:bCs/>
          <w:kern w:val="0"/>
          <w:sz w:val="28"/>
          <w:szCs w:val="28"/>
        </w:rPr>
      </w:pPr>
      <w:r w:rsidRPr="00404403">
        <w:rPr>
          <w:rFonts w:ascii="仿宋" w:eastAsia="仿宋" w:hAnsi="仿宋" w:cs="FangSong_GB2312"/>
          <w:kern w:val="0"/>
          <w:sz w:val="28"/>
          <w:szCs w:val="28"/>
        </w:rPr>
        <w:t xml:space="preserve"> 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第四阶段：</w:t>
      </w:r>
      <w:r w:rsidR="000B7224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网上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审核（</w:t>
      </w:r>
      <w:r w:rsidR="000B7224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7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月</w:t>
      </w:r>
      <w:r w:rsidR="000B7224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1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日至</w:t>
      </w:r>
      <w:r w:rsidR="00E829AA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7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月</w:t>
      </w:r>
      <w:r w:rsidR="000B7224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31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日）</w:t>
      </w:r>
    </w:p>
    <w:p w:rsidR="008554B9" w:rsidRPr="00404403" w:rsidRDefault="00404403">
      <w:pPr>
        <w:ind w:left="5" w:firstLineChars="235" w:firstLine="658"/>
        <w:rPr>
          <w:rFonts w:ascii="仿宋" w:eastAsia="仿宋" w:hAnsi="仿宋" w:cs="FangSong_GB2312"/>
          <w:kern w:val="0"/>
          <w:sz w:val="28"/>
          <w:szCs w:val="28"/>
        </w:rPr>
      </w:pP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资料审核职责是按照国家标准《拍卖企业的等级评估与等级划分》中的指标内容，由</w:t>
      </w:r>
      <w:proofErr w:type="gramStart"/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评估办</w:t>
      </w:r>
      <w:proofErr w:type="gramEnd"/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组织审核员对企业所申报材料的完整性和准确性进行</w:t>
      </w:r>
      <w:r w:rsidR="000B7224">
        <w:rPr>
          <w:rFonts w:ascii="仿宋" w:eastAsia="仿宋" w:hAnsi="仿宋" w:cs="FangSong_GB2312" w:hint="eastAsia"/>
          <w:kern w:val="0"/>
          <w:sz w:val="28"/>
          <w:szCs w:val="28"/>
        </w:rPr>
        <w:t>网上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审核。审核发现资料不完整或内容不清晰的，审核员会在申报系统内备注说明理由，并为企业启动修改程序，企业须在系统提示的限定时间内</w:t>
      </w:r>
      <w:r w:rsidR="00246260">
        <w:rPr>
          <w:rFonts w:ascii="仿宋" w:eastAsia="仿宋" w:hAnsi="仿宋" w:cs="FangSong_GB2312" w:hint="eastAsia"/>
          <w:kern w:val="0"/>
          <w:sz w:val="28"/>
          <w:szCs w:val="28"/>
        </w:rPr>
        <w:t>，上网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补充资料或修改已填报的数据信息。</w:t>
      </w:r>
    </w:p>
    <w:p w:rsidR="008554B9" w:rsidRPr="00404403" w:rsidRDefault="00404403">
      <w:pPr>
        <w:ind w:left="5" w:firstLineChars="235" w:firstLine="658"/>
        <w:rPr>
          <w:rFonts w:ascii="仿宋" w:eastAsia="仿宋" w:hAnsi="仿宋" w:cs="FangSong_GB2312"/>
          <w:kern w:val="0"/>
          <w:sz w:val="28"/>
          <w:szCs w:val="28"/>
        </w:rPr>
      </w:pP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审核结束</w:t>
      </w:r>
      <w:r w:rsidR="00246260">
        <w:rPr>
          <w:rFonts w:ascii="仿宋" w:eastAsia="仿宋" w:hAnsi="仿宋" w:cs="FangSong_GB2312" w:hint="eastAsia"/>
          <w:kern w:val="0"/>
          <w:sz w:val="28"/>
          <w:szCs w:val="28"/>
        </w:rPr>
        <w:t>后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，申报企业的初步评估分数由系统自动生成，</w:t>
      </w:r>
      <w:proofErr w:type="gramStart"/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评估办依据</w:t>
      </w:r>
      <w:proofErr w:type="gramEnd"/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初评分数划定</w:t>
      </w:r>
      <w:r w:rsidR="00246260">
        <w:rPr>
          <w:rFonts w:ascii="仿宋" w:eastAsia="仿宋" w:hAnsi="仿宋" w:cs="FangSong_GB2312" w:hint="eastAsia"/>
          <w:kern w:val="0"/>
          <w:sz w:val="28"/>
          <w:szCs w:val="28"/>
        </w:rPr>
        <w:t>企业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现场核查范围，提交</w:t>
      </w:r>
      <w:proofErr w:type="gramStart"/>
      <w:r w:rsidR="009D41E3">
        <w:rPr>
          <w:rFonts w:ascii="仿宋" w:eastAsia="仿宋" w:hAnsi="仿宋" w:cs="FangSong_GB2312" w:hint="eastAsia"/>
          <w:kern w:val="0"/>
          <w:sz w:val="28"/>
          <w:szCs w:val="28"/>
        </w:rPr>
        <w:t>中拍协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评委会</w:t>
      </w:r>
      <w:proofErr w:type="gramEnd"/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审议。</w:t>
      </w:r>
    </w:p>
    <w:p w:rsidR="008554B9" w:rsidRPr="00404403" w:rsidRDefault="00404403">
      <w:pPr>
        <w:ind w:leftChars="50" w:left="105" w:firstLineChars="150" w:firstLine="422"/>
        <w:rPr>
          <w:rFonts w:ascii="仿宋" w:eastAsia="仿宋" w:hAnsi="仿宋" w:cs="FangSong_GB2312"/>
          <w:b/>
          <w:bCs/>
          <w:kern w:val="0"/>
          <w:sz w:val="28"/>
          <w:szCs w:val="28"/>
        </w:rPr>
      </w:pPr>
      <w:r w:rsidRPr="00404403">
        <w:rPr>
          <w:rFonts w:ascii="仿宋" w:eastAsia="仿宋" w:hAnsi="仿宋" w:cs="FangSong_GB2312"/>
          <w:b/>
          <w:bCs/>
          <w:kern w:val="0"/>
          <w:sz w:val="28"/>
          <w:szCs w:val="28"/>
        </w:rPr>
        <w:t xml:space="preserve"> 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第五阶段：</w:t>
      </w:r>
      <w:r w:rsidR="009D41E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企业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现场核查（</w:t>
      </w:r>
      <w:r w:rsidR="00246260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暂定8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月</w:t>
      </w:r>
      <w:r w:rsidR="00246260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-9月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）</w:t>
      </w:r>
    </w:p>
    <w:p w:rsidR="0054288E" w:rsidRPr="00404403" w:rsidRDefault="00404403" w:rsidP="0054288E">
      <w:pPr>
        <w:ind w:left="5" w:firstLineChars="235" w:firstLine="658"/>
        <w:rPr>
          <w:rFonts w:ascii="仿宋" w:eastAsia="仿宋" w:hAnsi="仿宋" w:cs="FangSong_GB2312"/>
          <w:b/>
          <w:bCs/>
          <w:kern w:val="0"/>
          <w:sz w:val="28"/>
          <w:szCs w:val="28"/>
        </w:rPr>
      </w:pPr>
      <w:proofErr w:type="gramStart"/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评估办</w:t>
      </w:r>
      <w:proofErr w:type="gramEnd"/>
      <w:r w:rsidR="00246260">
        <w:rPr>
          <w:rFonts w:ascii="仿宋" w:eastAsia="仿宋" w:hAnsi="仿宋" w:cs="FangSong_GB2312" w:hint="eastAsia"/>
          <w:kern w:val="0"/>
          <w:sz w:val="28"/>
          <w:szCs w:val="28"/>
        </w:rPr>
        <w:t>将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根据</w:t>
      </w:r>
      <w:r w:rsidR="00246260">
        <w:rPr>
          <w:rFonts w:ascii="仿宋" w:eastAsia="仿宋" w:hAnsi="仿宋" w:cs="FangSong_GB2312" w:hint="eastAsia"/>
          <w:kern w:val="0"/>
          <w:sz w:val="28"/>
          <w:szCs w:val="28"/>
        </w:rPr>
        <w:t>企业申报</w:t>
      </w:r>
      <w:r w:rsidR="009D41E3">
        <w:rPr>
          <w:rFonts w:ascii="仿宋" w:eastAsia="仿宋" w:hAnsi="仿宋" w:cs="FangSong_GB2312" w:hint="eastAsia"/>
          <w:kern w:val="0"/>
          <w:sz w:val="28"/>
          <w:szCs w:val="28"/>
        </w:rPr>
        <w:t>及</w:t>
      </w:r>
      <w:r w:rsidR="00246260">
        <w:rPr>
          <w:rFonts w:ascii="仿宋" w:eastAsia="仿宋" w:hAnsi="仿宋" w:cs="FangSong_GB2312" w:hint="eastAsia"/>
          <w:kern w:val="0"/>
          <w:sz w:val="28"/>
          <w:szCs w:val="28"/>
        </w:rPr>
        <w:t>审核情况，结合疫情情况进行综合考虑</w:t>
      </w:r>
      <w:r w:rsidR="009D41E3">
        <w:rPr>
          <w:rFonts w:ascii="仿宋" w:eastAsia="仿宋" w:hAnsi="仿宋" w:cs="FangSong_GB2312" w:hint="eastAsia"/>
          <w:kern w:val="0"/>
          <w:sz w:val="28"/>
          <w:szCs w:val="28"/>
        </w:rPr>
        <w:t>后</w:t>
      </w:r>
      <w:r w:rsidR="00246260">
        <w:rPr>
          <w:rFonts w:ascii="仿宋" w:eastAsia="仿宋" w:hAnsi="仿宋" w:cs="FangSong_GB2312" w:hint="eastAsia"/>
          <w:kern w:val="0"/>
          <w:sz w:val="28"/>
          <w:szCs w:val="28"/>
        </w:rPr>
        <w:t>，</w:t>
      </w:r>
      <w:r w:rsidR="009D41E3">
        <w:rPr>
          <w:rFonts w:ascii="仿宋" w:eastAsia="仿宋" w:hAnsi="仿宋" w:cs="FangSong_GB2312" w:hint="eastAsia"/>
          <w:kern w:val="0"/>
          <w:sz w:val="28"/>
          <w:szCs w:val="28"/>
        </w:rPr>
        <w:t>报请</w:t>
      </w:r>
      <w:proofErr w:type="gramStart"/>
      <w:r w:rsidR="009D41E3">
        <w:rPr>
          <w:rFonts w:ascii="仿宋" w:eastAsia="仿宋" w:hAnsi="仿宋" w:cs="FangSong_GB2312" w:hint="eastAsia"/>
          <w:kern w:val="0"/>
          <w:sz w:val="28"/>
          <w:szCs w:val="28"/>
        </w:rPr>
        <w:t>中拍协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评委会</w:t>
      </w:r>
      <w:proofErr w:type="gramEnd"/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研究</w:t>
      </w:r>
      <w:r w:rsidR="0054288E">
        <w:rPr>
          <w:rFonts w:ascii="仿宋" w:eastAsia="仿宋" w:hAnsi="仿宋" w:cs="FangSong_GB2312" w:hint="eastAsia"/>
          <w:kern w:val="0"/>
          <w:sz w:val="28"/>
          <w:szCs w:val="28"/>
        </w:rPr>
        <w:t>并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确定</w:t>
      </w:r>
      <w:r w:rsidR="009D41E3">
        <w:rPr>
          <w:rFonts w:ascii="仿宋" w:eastAsia="仿宋" w:hAnsi="仿宋" w:cs="FangSong_GB2312" w:hint="eastAsia"/>
          <w:kern w:val="0"/>
          <w:sz w:val="28"/>
          <w:szCs w:val="28"/>
        </w:rPr>
        <w:t>企业</w:t>
      </w:r>
      <w:r w:rsidRPr="00404403">
        <w:rPr>
          <w:rFonts w:ascii="仿宋" w:eastAsia="仿宋" w:hAnsi="仿宋" w:cs="FangSong_GB2312" w:hint="eastAsia"/>
          <w:kern w:val="0"/>
          <w:sz w:val="28"/>
          <w:szCs w:val="28"/>
        </w:rPr>
        <w:t>现场核查</w:t>
      </w:r>
      <w:r w:rsidR="009D41E3">
        <w:rPr>
          <w:rFonts w:ascii="仿宋" w:eastAsia="仿宋" w:hAnsi="仿宋" w:cs="FangSong_GB2312" w:hint="eastAsia"/>
          <w:kern w:val="0"/>
          <w:sz w:val="28"/>
          <w:szCs w:val="28"/>
        </w:rPr>
        <w:t>的具体安排。</w:t>
      </w:r>
      <w:r w:rsidR="0054288E">
        <w:rPr>
          <w:rFonts w:ascii="仿宋" w:eastAsia="仿宋" w:hAnsi="仿宋" w:cs="FangSong_GB2312" w:hint="eastAsia"/>
          <w:kern w:val="0"/>
          <w:sz w:val="28"/>
          <w:szCs w:val="28"/>
        </w:rPr>
        <w:t>核查</w:t>
      </w:r>
      <w:r w:rsidR="009D41E3">
        <w:rPr>
          <w:rFonts w:ascii="仿宋" w:eastAsia="仿宋" w:hAnsi="仿宋" w:cs="FangSong_GB2312" w:hint="eastAsia"/>
          <w:kern w:val="0"/>
          <w:sz w:val="28"/>
          <w:szCs w:val="28"/>
        </w:rPr>
        <w:t>相关内容</w:t>
      </w:r>
      <w:r w:rsidR="0054288E">
        <w:rPr>
          <w:rFonts w:ascii="仿宋" w:eastAsia="仿宋" w:hAnsi="仿宋" w:cs="FangSong_GB2312" w:hint="eastAsia"/>
          <w:kern w:val="0"/>
          <w:sz w:val="28"/>
          <w:szCs w:val="28"/>
        </w:rPr>
        <w:t>及后续阶段工作的安排，将发出</w:t>
      </w:r>
      <w:r w:rsidR="009D41E3">
        <w:rPr>
          <w:rFonts w:ascii="仿宋" w:eastAsia="仿宋" w:hAnsi="仿宋" w:cs="FangSong_GB2312" w:hint="eastAsia"/>
          <w:kern w:val="0"/>
          <w:sz w:val="28"/>
          <w:szCs w:val="28"/>
        </w:rPr>
        <w:t>补充通知</w:t>
      </w:r>
      <w:r w:rsidR="0054288E">
        <w:rPr>
          <w:rFonts w:ascii="仿宋" w:eastAsia="仿宋" w:hAnsi="仿宋" w:cs="FangSong_GB2312" w:hint="eastAsia"/>
          <w:kern w:val="0"/>
          <w:sz w:val="28"/>
          <w:szCs w:val="28"/>
        </w:rPr>
        <w:t>。</w:t>
      </w:r>
    </w:p>
    <w:p w:rsidR="008554B9" w:rsidRPr="00404403" w:rsidRDefault="00404403" w:rsidP="0054288E">
      <w:pPr>
        <w:ind w:firstLineChars="200" w:firstLine="562"/>
        <w:rPr>
          <w:rFonts w:ascii="仿宋" w:eastAsia="仿宋" w:hAnsi="仿宋" w:cs="FangSong_GB2312"/>
          <w:b/>
          <w:bCs/>
          <w:kern w:val="0"/>
          <w:sz w:val="28"/>
          <w:szCs w:val="28"/>
        </w:rPr>
      </w:pP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第六阶段：公示（</w:t>
      </w:r>
      <w:r w:rsidR="0054288E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待定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）</w:t>
      </w:r>
    </w:p>
    <w:p w:rsidR="008554B9" w:rsidRPr="00404403" w:rsidRDefault="00404403">
      <w:pPr>
        <w:ind w:firstLineChars="200" w:firstLine="562"/>
        <w:rPr>
          <w:rFonts w:ascii="仿宋" w:eastAsia="仿宋" w:hAnsi="仿宋" w:cs="FangSong_GB2312"/>
          <w:kern w:val="0"/>
          <w:sz w:val="28"/>
          <w:szCs w:val="28"/>
        </w:rPr>
      </w:pP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第七阶段：评估结果确定及公告（</w:t>
      </w:r>
      <w:r w:rsidR="0054288E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>待定</w:t>
      </w:r>
      <w:r w:rsidRPr="00404403">
        <w:rPr>
          <w:rFonts w:ascii="仿宋" w:eastAsia="仿宋" w:hAnsi="仿宋" w:cs="FangSong_GB2312" w:hint="eastAsia"/>
          <w:b/>
          <w:bCs/>
          <w:kern w:val="0"/>
          <w:sz w:val="28"/>
          <w:szCs w:val="28"/>
        </w:rPr>
        <w:t xml:space="preserve">）　</w:t>
      </w:r>
    </w:p>
    <w:p w:rsidR="008554B9" w:rsidRPr="004B3B7E" w:rsidRDefault="00404403">
      <w:pPr>
        <w:rPr>
          <w:rFonts w:ascii="仿宋" w:eastAsia="仿宋" w:hAnsi="仿宋" w:cs="FangSong_GB2312"/>
          <w:kern w:val="0"/>
          <w:sz w:val="28"/>
          <w:szCs w:val="28"/>
        </w:rPr>
      </w:pPr>
      <w:r w:rsidRPr="00404403">
        <w:rPr>
          <w:rFonts w:ascii="仿宋" w:eastAsia="仿宋" w:hAnsi="仿宋" w:cs="FangSong_GB2312"/>
          <w:kern w:val="0"/>
          <w:sz w:val="28"/>
          <w:szCs w:val="28"/>
        </w:rPr>
        <w:t xml:space="preserve">    </w:t>
      </w:r>
    </w:p>
    <w:sectPr w:rsidR="008554B9" w:rsidRPr="004B3B7E" w:rsidSect="00855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206" w:rsidRDefault="001C5206" w:rsidP="00404403">
      <w:r>
        <w:separator/>
      </w:r>
    </w:p>
  </w:endnote>
  <w:endnote w:type="continuationSeparator" w:id="0">
    <w:p w:rsidR="001C5206" w:rsidRDefault="001C5206" w:rsidP="00404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宋体-18030">
    <w:altName w:val="Arial Unicode MS"/>
    <w:charset w:val="86"/>
    <w:family w:val="modern"/>
    <w:pitch w:val="default"/>
    <w:sig w:usb0="00000000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206" w:rsidRDefault="001C5206" w:rsidP="00404403">
      <w:r>
        <w:separator/>
      </w:r>
    </w:p>
  </w:footnote>
  <w:footnote w:type="continuationSeparator" w:id="0">
    <w:p w:rsidR="001C5206" w:rsidRDefault="001C5206" w:rsidP="004044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76B"/>
    <w:rsid w:val="0001731B"/>
    <w:rsid w:val="00030137"/>
    <w:rsid w:val="00046EFF"/>
    <w:rsid w:val="00066320"/>
    <w:rsid w:val="000930D8"/>
    <w:rsid w:val="000B40E9"/>
    <w:rsid w:val="000B7224"/>
    <w:rsid w:val="00154459"/>
    <w:rsid w:val="001C5206"/>
    <w:rsid w:val="001D069E"/>
    <w:rsid w:val="001F6D15"/>
    <w:rsid w:val="002163C6"/>
    <w:rsid w:val="00246260"/>
    <w:rsid w:val="002813BB"/>
    <w:rsid w:val="00282297"/>
    <w:rsid w:val="002D7D68"/>
    <w:rsid w:val="002E5FA7"/>
    <w:rsid w:val="00320CFD"/>
    <w:rsid w:val="00343CDF"/>
    <w:rsid w:val="00373DC2"/>
    <w:rsid w:val="00382F7C"/>
    <w:rsid w:val="003D3E8E"/>
    <w:rsid w:val="003E2717"/>
    <w:rsid w:val="003E4BB3"/>
    <w:rsid w:val="003F3A6C"/>
    <w:rsid w:val="00404403"/>
    <w:rsid w:val="00421CD9"/>
    <w:rsid w:val="00493F68"/>
    <w:rsid w:val="004B3B7E"/>
    <w:rsid w:val="004B3D4F"/>
    <w:rsid w:val="004F1928"/>
    <w:rsid w:val="0051332D"/>
    <w:rsid w:val="0054288E"/>
    <w:rsid w:val="00554224"/>
    <w:rsid w:val="005A7195"/>
    <w:rsid w:val="005C4117"/>
    <w:rsid w:val="00656553"/>
    <w:rsid w:val="00696B24"/>
    <w:rsid w:val="006B4DFC"/>
    <w:rsid w:val="006F14ED"/>
    <w:rsid w:val="006F2EE7"/>
    <w:rsid w:val="00722D71"/>
    <w:rsid w:val="00725750"/>
    <w:rsid w:val="0077003D"/>
    <w:rsid w:val="00822B87"/>
    <w:rsid w:val="00835AB6"/>
    <w:rsid w:val="00845765"/>
    <w:rsid w:val="008554B9"/>
    <w:rsid w:val="008A37D1"/>
    <w:rsid w:val="008D33DD"/>
    <w:rsid w:val="008E576B"/>
    <w:rsid w:val="008F390B"/>
    <w:rsid w:val="00942F39"/>
    <w:rsid w:val="0094530D"/>
    <w:rsid w:val="00952607"/>
    <w:rsid w:val="00954922"/>
    <w:rsid w:val="00982E9B"/>
    <w:rsid w:val="009C18E0"/>
    <w:rsid w:val="009D41E3"/>
    <w:rsid w:val="009D60A6"/>
    <w:rsid w:val="009F5536"/>
    <w:rsid w:val="00A0745A"/>
    <w:rsid w:val="00A3393B"/>
    <w:rsid w:val="00A352FF"/>
    <w:rsid w:val="00A64B07"/>
    <w:rsid w:val="00A71941"/>
    <w:rsid w:val="00A928DC"/>
    <w:rsid w:val="00AD58A0"/>
    <w:rsid w:val="00AF643E"/>
    <w:rsid w:val="00B572E6"/>
    <w:rsid w:val="00BA2A7F"/>
    <w:rsid w:val="00BA360C"/>
    <w:rsid w:val="00BE74A5"/>
    <w:rsid w:val="00BF1095"/>
    <w:rsid w:val="00C505A1"/>
    <w:rsid w:val="00C57838"/>
    <w:rsid w:val="00C74790"/>
    <w:rsid w:val="00C76563"/>
    <w:rsid w:val="00C81A81"/>
    <w:rsid w:val="00CC32C6"/>
    <w:rsid w:val="00CC3459"/>
    <w:rsid w:val="00D503FB"/>
    <w:rsid w:val="00D81DC2"/>
    <w:rsid w:val="00DF6278"/>
    <w:rsid w:val="00E44536"/>
    <w:rsid w:val="00E75420"/>
    <w:rsid w:val="00E829AA"/>
    <w:rsid w:val="00EA7CE4"/>
    <w:rsid w:val="00EE4B3A"/>
    <w:rsid w:val="00EE5D2F"/>
    <w:rsid w:val="00F210AA"/>
    <w:rsid w:val="00F549DE"/>
    <w:rsid w:val="00F623EE"/>
    <w:rsid w:val="00F6381E"/>
    <w:rsid w:val="00FF784E"/>
    <w:rsid w:val="021A733A"/>
    <w:rsid w:val="09F93B17"/>
    <w:rsid w:val="21943296"/>
    <w:rsid w:val="24A258D5"/>
    <w:rsid w:val="257B4541"/>
    <w:rsid w:val="283F3B42"/>
    <w:rsid w:val="310A5F76"/>
    <w:rsid w:val="40842733"/>
    <w:rsid w:val="5B4D7D8A"/>
    <w:rsid w:val="64B60D60"/>
    <w:rsid w:val="71704B95"/>
    <w:rsid w:val="798720E2"/>
    <w:rsid w:val="7A9C72A1"/>
    <w:rsid w:val="7B31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55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55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8554B9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8554B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554B9"/>
    <w:rPr>
      <w:rFonts w:ascii="Times New Roman" w:eastAsia="宋体" w:hAnsi="Times New Roman" w:cs="Times New Roman"/>
      <w:sz w:val="18"/>
      <w:szCs w:val="18"/>
    </w:rPr>
  </w:style>
  <w:style w:type="character" w:styleId="a6">
    <w:name w:val="Intense Emphasis"/>
    <w:basedOn w:val="a0"/>
    <w:uiPriority w:val="21"/>
    <w:qFormat/>
    <w:rsid w:val="00AD58A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赵晶</cp:lastModifiedBy>
  <cp:revision>40</cp:revision>
  <cp:lastPrinted>2019-03-21T05:45:00Z</cp:lastPrinted>
  <dcterms:created xsi:type="dcterms:W3CDTF">2012-07-23T08:25:00Z</dcterms:created>
  <dcterms:modified xsi:type="dcterms:W3CDTF">2020-04-24T03:53:00Z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